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90F9B" w:rsidRPr="00F547D9" w:rsidRDefault="00F547D9">
      <w:pPr>
        <w:rPr>
          <w:rFonts w:ascii="Avenir Book" w:hAnsi="Avenir Book"/>
          <w:sz w:val="22"/>
          <w:szCs w:val="22"/>
        </w:rPr>
      </w:pPr>
      <w:r w:rsidRPr="00F547D9">
        <w:rPr>
          <w:rFonts w:ascii="Avenir Book" w:hAnsi="Avenir Book"/>
          <w:b/>
          <w:bCs/>
          <w:sz w:val="22"/>
          <w:szCs w:val="22"/>
        </w:rPr>
        <w:t>PERSMAP bij Ontvangst Luchtfietsers in Borssele,</w:t>
      </w:r>
      <w:r w:rsidRPr="00F547D9">
        <w:rPr>
          <w:rFonts w:ascii="Avenir Book" w:hAnsi="Avenir Book"/>
          <w:b/>
          <w:bCs/>
          <w:sz w:val="22"/>
          <w:szCs w:val="22"/>
        </w:rPr>
        <w:br/>
      </w:r>
      <w:r w:rsidRPr="00F547D9">
        <w:rPr>
          <w:rFonts w:ascii="Avenir Book" w:hAnsi="Avenir Book"/>
          <w:sz w:val="22"/>
          <w:szCs w:val="22"/>
        </w:rPr>
        <w:t>26 april 2026</w:t>
      </w:r>
    </w:p>
    <w:p w:rsidR="00F547D9" w:rsidRPr="00F547D9" w:rsidRDefault="00F547D9">
      <w:pPr>
        <w:rPr>
          <w:rFonts w:ascii="Avenir Book" w:hAnsi="Avenir Book"/>
          <w:sz w:val="22"/>
          <w:szCs w:val="22"/>
        </w:rPr>
      </w:pPr>
    </w:p>
    <w:p w:rsidR="00F547D9" w:rsidRPr="00F547D9" w:rsidRDefault="00F547D9">
      <w:pPr>
        <w:rPr>
          <w:rFonts w:ascii="Avenir Book" w:hAnsi="Avenir Book"/>
          <w:sz w:val="22"/>
          <w:szCs w:val="22"/>
        </w:rPr>
      </w:pPr>
    </w:p>
    <w:p w:rsidR="00D92F6C" w:rsidRPr="00F547D9" w:rsidRDefault="00690F9B">
      <w:pPr>
        <w:rPr>
          <w:rFonts w:ascii="Avenir Book" w:hAnsi="Avenir Book"/>
          <w:b/>
          <w:bCs/>
          <w:sz w:val="22"/>
          <w:szCs w:val="22"/>
        </w:rPr>
      </w:pPr>
      <w:r w:rsidRPr="00F547D9">
        <w:rPr>
          <w:rFonts w:ascii="Avenir Book" w:hAnsi="Avenir Book"/>
          <w:b/>
          <w:bCs/>
          <w:sz w:val="22"/>
          <w:szCs w:val="22"/>
        </w:rPr>
        <w:t>INHOUDSOPGAVE</w:t>
      </w:r>
    </w:p>
    <w:p w:rsidR="00110724" w:rsidRPr="00F547D9" w:rsidRDefault="00110724">
      <w:pPr>
        <w:rPr>
          <w:rFonts w:ascii="Avenir Book" w:hAnsi="Avenir Book"/>
          <w:sz w:val="22"/>
          <w:szCs w:val="22"/>
        </w:rPr>
      </w:pPr>
    </w:p>
    <w:p w:rsidR="00690F9B" w:rsidRPr="00F547D9" w:rsidRDefault="00690F9B">
      <w:pPr>
        <w:rPr>
          <w:rFonts w:ascii="Avenir Book" w:hAnsi="Avenir Book"/>
          <w:sz w:val="22"/>
          <w:szCs w:val="22"/>
        </w:rPr>
      </w:pPr>
      <w:r w:rsidRPr="00F547D9">
        <w:rPr>
          <w:rFonts w:ascii="Avenir Book" w:hAnsi="Avenir Book"/>
          <w:sz w:val="22"/>
          <w:szCs w:val="22"/>
        </w:rPr>
        <w:t>Teksten van de sprekers:</w:t>
      </w:r>
    </w:p>
    <w:p w:rsidR="00690F9B" w:rsidRPr="00F547D9" w:rsidRDefault="00690F9B" w:rsidP="00110724">
      <w:pPr>
        <w:pStyle w:val="Lijstalinea"/>
        <w:numPr>
          <w:ilvl w:val="0"/>
          <w:numId w:val="1"/>
        </w:numPr>
        <w:rPr>
          <w:rFonts w:ascii="Avenir Book" w:hAnsi="Avenir Book"/>
          <w:sz w:val="22"/>
          <w:szCs w:val="22"/>
        </w:rPr>
      </w:pPr>
      <w:r w:rsidRPr="00F547D9">
        <w:rPr>
          <w:rFonts w:ascii="Avenir Book" w:hAnsi="Avenir Book"/>
          <w:sz w:val="22"/>
          <w:szCs w:val="22"/>
        </w:rPr>
        <w:t>Sandra Dieleman, Voorzitter Terneuzen tot de Kern</w:t>
      </w:r>
    </w:p>
    <w:p w:rsidR="00690F9B" w:rsidRPr="00F547D9" w:rsidRDefault="00690F9B" w:rsidP="00110724">
      <w:pPr>
        <w:pStyle w:val="Lijstalinea"/>
        <w:numPr>
          <w:ilvl w:val="0"/>
          <w:numId w:val="1"/>
        </w:numPr>
        <w:rPr>
          <w:rFonts w:ascii="Avenir Book" w:hAnsi="Avenir Book"/>
          <w:sz w:val="22"/>
          <w:szCs w:val="22"/>
        </w:rPr>
      </w:pPr>
      <w:r w:rsidRPr="00F547D9">
        <w:rPr>
          <w:rFonts w:ascii="Avenir Book" w:hAnsi="Avenir Book"/>
          <w:sz w:val="22"/>
          <w:szCs w:val="22"/>
        </w:rPr>
        <w:t xml:space="preserve">Marjan </w:t>
      </w:r>
      <w:proofErr w:type="spellStart"/>
      <w:r w:rsidRPr="00F547D9">
        <w:rPr>
          <w:rFonts w:ascii="Avenir Book" w:hAnsi="Avenir Book"/>
          <w:sz w:val="22"/>
          <w:szCs w:val="22"/>
        </w:rPr>
        <w:t>Smeulders</w:t>
      </w:r>
      <w:proofErr w:type="spellEnd"/>
      <w:r w:rsidRPr="00F547D9">
        <w:rPr>
          <w:rFonts w:ascii="Avenir Book" w:hAnsi="Avenir Book"/>
          <w:sz w:val="22"/>
          <w:szCs w:val="22"/>
        </w:rPr>
        <w:t xml:space="preserve">, </w:t>
      </w:r>
      <w:proofErr w:type="spellStart"/>
      <w:r w:rsidRPr="00F547D9">
        <w:rPr>
          <w:rFonts w:ascii="Avenir Book" w:hAnsi="Avenir Book"/>
          <w:sz w:val="22"/>
          <w:szCs w:val="22"/>
        </w:rPr>
        <w:t>Scientists</w:t>
      </w:r>
      <w:proofErr w:type="spellEnd"/>
      <w:r w:rsidRPr="00F547D9">
        <w:rPr>
          <w:rFonts w:ascii="Avenir Book" w:hAnsi="Avenir Book"/>
          <w:sz w:val="22"/>
          <w:szCs w:val="22"/>
        </w:rPr>
        <w:t xml:space="preserve"> </w:t>
      </w:r>
      <w:proofErr w:type="spellStart"/>
      <w:r w:rsidRPr="00F547D9">
        <w:rPr>
          <w:rFonts w:ascii="Avenir Book" w:hAnsi="Avenir Book"/>
          <w:sz w:val="22"/>
          <w:szCs w:val="22"/>
        </w:rPr>
        <w:t>Rebellion</w:t>
      </w:r>
      <w:proofErr w:type="spellEnd"/>
    </w:p>
    <w:p w:rsidR="00690F9B" w:rsidRPr="00F547D9" w:rsidRDefault="00690F9B" w:rsidP="00110724">
      <w:pPr>
        <w:pStyle w:val="Lijstalinea"/>
        <w:numPr>
          <w:ilvl w:val="0"/>
          <w:numId w:val="1"/>
        </w:numPr>
        <w:rPr>
          <w:rFonts w:ascii="Avenir Book" w:hAnsi="Avenir Book"/>
          <w:sz w:val="22"/>
          <w:szCs w:val="22"/>
        </w:rPr>
      </w:pPr>
      <w:r w:rsidRPr="00F547D9">
        <w:rPr>
          <w:rFonts w:ascii="Avenir Book" w:hAnsi="Avenir Book"/>
          <w:sz w:val="22"/>
          <w:szCs w:val="22"/>
        </w:rPr>
        <w:t xml:space="preserve">Tjeerd </w:t>
      </w:r>
      <w:proofErr w:type="spellStart"/>
      <w:r w:rsidRPr="00F547D9">
        <w:rPr>
          <w:rFonts w:ascii="Avenir Book" w:hAnsi="Avenir Book"/>
          <w:sz w:val="22"/>
          <w:szCs w:val="22"/>
        </w:rPr>
        <w:t>Palstra</w:t>
      </w:r>
      <w:proofErr w:type="spellEnd"/>
      <w:r w:rsidRPr="00F547D9">
        <w:rPr>
          <w:rFonts w:ascii="Avenir Book" w:hAnsi="Avenir Book"/>
          <w:sz w:val="22"/>
          <w:szCs w:val="22"/>
        </w:rPr>
        <w:t>, Verenigd Front Kern Gezond</w:t>
      </w:r>
    </w:p>
    <w:p w:rsidR="00690F9B" w:rsidRPr="00F547D9" w:rsidRDefault="00690F9B" w:rsidP="00110724">
      <w:pPr>
        <w:pStyle w:val="Lijstalinea"/>
        <w:numPr>
          <w:ilvl w:val="0"/>
          <w:numId w:val="1"/>
        </w:numPr>
        <w:rPr>
          <w:rFonts w:ascii="Avenir Book" w:hAnsi="Avenir Book"/>
          <w:sz w:val="22"/>
          <w:szCs w:val="22"/>
        </w:rPr>
      </w:pPr>
      <w:r w:rsidRPr="00F547D9">
        <w:rPr>
          <w:rFonts w:ascii="Avenir Book" w:hAnsi="Avenir Book"/>
          <w:sz w:val="22"/>
          <w:szCs w:val="22"/>
        </w:rPr>
        <w:t>Lisanne Boersma, directeur WISE Nederland (wordt voorgelezen)</w:t>
      </w:r>
    </w:p>
    <w:p w:rsidR="00690F9B" w:rsidRPr="00F547D9" w:rsidRDefault="00690F9B" w:rsidP="00110724">
      <w:pPr>
        <w:pStyle w:val="Lijstalinea"/>
        <w:numPr>
          <w:ilvl w:val="0"/>
          <w:numId w:val="1"/>
        </w:numPr>
        <w:rPr>
          <w:rFonts w:ascii="Avenir Book" w:hAnsi="Avenir Book"/>
          <w:sz w:val="22"/>
          <w:szCs w:val="22"/>
        </w:rPr>
      </w:pPr>
      <w:r w:rsidRPr="00F547D9">
        <w:rPr>
          <w:rFonts w:ascii="Avenir Book" w:hAnsi="Avenir Book"/>
          <w:sz w:val="22"/>
          <w:szCs w:val="22"/>
        </w:rPr>
        <w:t>Frits Otte, Voorzitter Borsele tot de Kern</w:t>
      </w:r>
    </w:p>
    <w:p w:rsidR="00690F9B" w:rsidRPr="00F547D9" w:rsidRDefault="00690F9B">
      <w:pPr>
        <w:rPr>
          <w:rFonts w:ascii="Avenir Book" w:hAnsi="Avenir Book"/>
          <w:sz w:val="22"/>
          <w:szCs w:val="22"/>
        </w:rPr>
      </w:pPr>
    </w:p>
    <w:p w:rsidR="0096351E" w:rsidRPr="00F547D9" w:rsidRDefault="00110724">
      <w:pPr>
        <w:rPr>
          <w:rFonts w:ascii="Avenir Book" w:hAnsi="Avenir Book"/>
          <w:sz w:val="22"/>
          <w:szCs w:val="22"/>
        </w:rPr>
      </w:pPr>
      <w:r w:rsidRPr="00F547D9">
        <w:rPr>
          <w:rFonts w:ascii="Avenir Book" w:hAnsi="Avenir Book"/>
          <w:sz w:val="22"/>
          <w:szCs w:val="22"/>
        </w:rPr>
        <w:t>Achtergronddocumenten:</w:t>
      </w:r>
    </w:p>
    <w:p w:rsidR="00110724" w:rsidRPr="00F547D9" w:rsidRDefault="00110724" w:rsidP="00110724">
      <w:pPr>
        <w:pStyle w:val="Lijstalinea"/>
        <w:numPr>
          <w:ilvl w:val="0"/>
          <w:numId w:val="2"/>
        </w:numPr>
        <w:rPr>
          <w:rFonts w:ascii="Avenir Book" w:hAnsi="Avenir Book"/>
          <w:sz w:val="22"/>
          <w:szCs w:val="22"/>
        </w:rPr>
      </w:pPr>
      <w:r w:rsidRPr="00F547D9">
        <w:rPr>
          <w:rFonts w:ascii="Avenir Book" w:hAnsi="Avenir Book"/>
          <w:sz w:val="22"/>
          <w:szCs w:val="22"/>
        </w:rPr>
        <w:t>Tsjernobyl</w:t>
      </w:r>
      <w:r w:rsidR="007F644D" w:rsidRPr="00F547D9">
        <w:rPr>
          <w:rFonts w:ascii="Avenir Book" w:hAnsi="Avenir Book"/>
          <w:sz w:val="22"/>
          <w:szCs w:val="22"/>
        </w:rPr>
        <w:t xml:space="preserve"> </w:t>
      </w:r>
      <w:r w:rsidRPr="00F547D9">
        <w:rPr>
          <w:rFonts w:ascii="Avenir Book" w:hAnsi="Avenir Book"/>
          <w:sz w:val="22"/>
          <w:szCs w:val="22"/>
        </w:rPr>
        <w:t>1986-2026</w:t>
      </w:r>
      <w:r w:rsidR="007F644D" w:rsidRPr="00F547D9">
        <w:rPr>
          <w:rFonts w:ascii="Avenir Book" w:hAnsi="Avenir Book"/>
          <w:sz w:val="22"/>
          <w:szCs w:val="22"/>
        </w:rPr>
        <w:t xml:space="preserve">, samenvatting ongeval en nasleep door Herman </w:t>
      </w:r>
      <w:proofErr w:type="spellStart"/>
      <w:r w:rsidRPr="00F547D9">
        <w:rPr>
          <w:rFonts w:ascii="Avenir Book" w:hAnsi="Avenir Book"/>
          <w:sz w:val="22"/>
          <w:szCs w:val="22"/>
        </w:rPr>
        <w:t>Damveld</w:t>
      </w:r>
      <w:proofErr w:type="spellEnd"/>
    </w:p>
    <w:p w:rsidR="00110724" w:rsidRPr="00F547D9" w:rsidRDefault="00110724" w:rsidP="00110724">
      <w:pPr>
        <w:pStyle w:val="Lijstalinea"/>
        <w:numPr>
          <w:ilvl w:val="0"/>
          <w:numId w:val="2"/>
        </w:numPr>
        <w:rPr>
          <w:rFonts w:ascii="Avenir Book" w:hAnsi="Avenir Book"/>
          <w:sz w:val="22"/>
          <w:szCs w:val="22"/>
        </w:rPr>
      </w:pPr>
      <w:proofErr w:type="spellStart"/>
      <w:r w:rsidRPr="00F547D9">
        <w:rPr>
          <w:rFonts w:ascii="Avenir Book" w:hAnsi="Avenir Book"/>
          <w:sz w:val="22"/>
          <w:szCs w:val="22"/>
        </w:rPr>
        <w:t>Factsheet</w:t>
      </w:r>
      <w:proofErr w:type="spellEnd"/>
      <w:r w:rsidR="007F644D" w:rsidRPr="00F547D9">
        <w:rPr>
          <w:rFonts w:ascii="Avenir Book" w:hAnsi="Avenir Book"/>
          <w:sz w:val="22"/>
          <w:szCs w:val="22"/>
        </w:rPr>
        <w:t xml:space="preserve"> </w:t>
      </w:r>
      <w:r w:rsidRPr="00F547D9">
        <w:rPr>
          <w:rFonts w:ascii="Avenir Book" w:hAnsi="Avenir Book"/>
          <w:sz w:val="22"/>
          <w:szCs w:val="22"/>
        </w:rPr>
        <w:t>Kerncentrales</w:t>
      </w:r>
      <w:r w:rsidR="007F644D" w:rsidRPr="00F547D9">
        <w:rPr>
          <w:rFonts w:ascii="Avenir Book" w:hAnsi="Avenir Book"/>
          <w:sz w:val="22"/>
          <w:szCs w:val="22"/>
        </w:rPr>
        <w:t xml:space="preserve"> </w:t>
      </w:r>
      <w:r w:rsidRPr="00F547D9">
        <w:rPr>
          <w:rFonts w:ascii="Avenir Book" w:hAnsi="Avenir Book"/>
          <w:sz w:val="22"/>
          <w:szCs w:val="22"/>
        </w:rPr>
        <w:t>kernafval</w:t>
      </w:r>
      <w:r w:rsidR="007F644D" w:rsidRPr="00F547D9">
        <w:rPr>
          <w:rFonts w:ascii="Avenir Book" w:hAnsi="Avenir Book"/>
          <w:sz w:val="22"/>
          <w:szCs w:val="22"/>
        </w:rPr>
        <w:t xml:space="preserve"> </w:t>
      </w:r>
      <w:r w:rsidRPr="00F547D9">
        <w:rPr>
          <w:rFonts w:ascii="Avenir Book" w:hAnsi="Avenir Book"/>
          <w:sz w:val="22"/>
          <w:szCs w:val="22"/>
        </w:rPr>
        <w:t>en</w:t>
      </w:r>
      <w:r w:rsidR="007F644D" w:rsidRPr="00F547D9">
        <w:rPr>
          <w:rFonts w:ascii="Avenir Book" w:hAnsi="Avenir Book"/>
          <w:sz w:val="22"/>
          <w:szCs w:val="22"/>
        </w:rPr>
        <w:t xml:space="preserve"> </w:t>
      </w:r>
      <w:r w:rsidRPr="00F547D9">
        <w:rPr>
          <w:rFonts w:ascii="Avenir Book" w:hAnsi="Avenir Book"/>
          <w:sz w:val="22"/>
          <w:szCs w:val="22"/>
        </w:rPr>
        <w:t>zoutkoepels</w:t>
      </w:r>
      <w:r w:rsidR="007F644D" w:rsidRPr="00F547D9">
        <w:rPr>
          <w:rFonts w:ascii="Avenir Book" w:hAnsi="Avenir Book"/>
          <w:sz w:val="22"/>
          <w:szCs w:val="22"/>
        </w:rPr>
        <w:t xml:space="preserve"> door Herman </w:t>
      </w:r>
      <w:proofErr w:type="spellStart"/>
      <w:r w:rsidR="007F644D" w:rsidRPr="00F547D9">
        <w:rPr>
          <w:rFonts w:ascii="Avenir Book" w:hAnsi="Avenir Book"/>
          <w:sz w:val="22"/>
          <w:szCs w:val="22"/>
        </w:rPr>
        <w:t>D</w:t>
      </w:r>
      <w:r w:rsidRPr="00F547D9">
        <w:rPr>
          <w:rFonts w:ascii="Avenir Book" w:hAnsi="Avenir Book"/>
          <w:sz w:val="22"/>
          <w:szCs w:val="22"/>
        </w:rPr>
        <w:t>amveld</w:t>
      </w:r>
      <w:proofErr w:type="spellEnd"/>
    </w:p>
    <w:p w:rsidR="00110724" w:rsidRPr="00F547D9" w:rsidRDefault="00110724" w:rsidP="00110724">
      <w:pPr>
        <w:pStyle w:val="Lijstalinea"/>
        <w:numPr>
          <w:ilvl w:val="0"/>
          <w:numId w:val="2"/>
        </w:numPr>
        <w:rPr>
          <w:rFonts w:ascii="Avenir Book" w:hAnsi="Avenir Book"/>
          <w:sz w:val="22"/>
          <w:szCs w:val="22"/>
        </w:rPr>
      </w:pPr>
      <w:r w:rsidRPr="00F547D9">
        <w:rPr>
          <w:rFonts w:ascii="Avenir Book" w:hAnsi="Avenir Book"/>
          <w:sz w:val="22"/>
          <w:szCs w:val="22"/>
        </w:rPr>
        <w:t>Informatiebundel Borsele tot de Kern, 202</w:t>
      </w:r>
      <w:r w:rsidR="009D3723" w:rsidRPr="00F547D9">
        <w:rPr>
          <w:rFonts w:ascii="Avenir Book" w:hAnsi="Avenir Book"/>
          <w:sz w:val="22"/>
          <w:szCs w:val="22"/>
        </w:rPr>
        <w:t>4</w:t>
      </w:r>
    </w:p>
    <w:p w:rsidR="00A245C9" w:rsidRPr="00F547D9" w:rsidRDefault="00A245C9" w:rsidP="00110724">
      <w:pPr>
        <w:pStyle w:val="Lijstalinea"/>
        <w:numPr>
          <w:ilvl w:val="0"/>
          <w:numId w:val="2"/>
        </w:numPr>
        <w:rPr>
          <w:rFonts w:ascii="Avenir Book" w:hAnsi="Avenir Book"/>
          <w:sz w:val="22"/>
          <w:szCs w:val="22"/>
          <w:lang w:val="en-US"/>
        </w:rPr>
      </w:pPr>
      <w:r w:rsidRPr="00F547D9">
        <w:rPr>
          <w:rFonts w:ascii="Avenir Book" w:hAnsi="Avenir Book"/>
          <w:sz w:val="22"/>
          <w:szCs w:val="22"/>
          <w:lang w:val="en-US"/>
        </w:rPr>
        <w:t xml:space="preserve">Artikel Follow the Money: </w:t>
      </w:r>
      <w:proofErr w:type="spellStart"/>
      <w:r w:rsidRPr="00F547D9">
        <w:rPr>
          <w:rFonts w:ascii="Avenir Book" w:hAnsi="Avenir Book"/>
          <w:sz w:val="22"/>
          <w:szCs w:val="22"/>
          <w:lang w:val="en-US"/>
        </w:rPr>
        <w:t>Kabinet</w:t>
      </w:r>
      <w:proofErr w:type="spellEnd"/>
      <w:r w:rsidRPr="00F547D9">
        <w:rPr>
          <w:rFonts w:ascii="Avenir Book" w:hAnsi="Avenir Book"/>
          <w:sz w:val="22"/>
          <w:szCs w:val="22"/>
          <w:lang w:val="en-US"/>
        </w:rPr>
        <w:t xml:space="preserve"> </w:t>
      </w:r>
      <w:proofErr w:type="spellStart"/>
      <w:r w:rsidRPr="00F547D9">
        <w:rPr>
          <w:rFonts w:ascii="Avenir Book" w:hAnsi="Avenir Book"/>
          <w:sz w:val="22"/>
          <w:szCs w:val="22"/>
          <w:lang w:val="en-US"/>
        </w:rPr>
        <w:t>negeert</w:t>
      </w:r>
      <w:proofErr w:type="spellEnd"/>
      <w:r w:rsidRPr="00F547D9">
        <w:rPr>
          <w:rFonts w:ascii="Avenir Book" w:hAnsi="Avenir Book"/>
          <w:sz w:val="22"/>
          <w:szCs w:val="22"/>
          <w:lang w:val="en-US"/>
        </w:rPr>
        <w:t xml:space="preserve"> </w:t>
      </w:r>
      <w:proofErr w:type="spellStart"/>
      <w:r w:rsidRPr="00F547D9">
        <w:rPr>
          <w:rFonts w:ascii="Avenir Book" w:hAnsi="Avenir Book"/>
          <w:sz w:val="22"/>
          <w:szCs w:val="22"/>
          <w:lang w:val="en-US"/>
        </w:rPr>
        <w:t>alarmbellen</w:t>
      </w:r>
      <w:proofErr w:type="spellEnd"/>
      <w:r w:rsidRPr="00F547D9">
        <w:rPr>
          <w:rFonts w:ascii="Avenir Book" w:hAnsi="Avenir Book"/>
          <w:sz w:val="22"/>
          <w:szCs w:val="22"/>
          <w:lang w:val="en-US"/>
        </w:rPr>
        <w:t xml:space="preserve"> </w:t>
      </w:r>
      <w:proofErr w:type="spellStart"/>
      <w:r w:rsidRPr="00F547D9">
        <w:rPr>
          <w:rFonts w:ascii="Avenir Book" w:hAnsi="Avenir Book"/>
          <w:sz w:val="22"/>
          <w:szCs w:val="22"/>
          <w:lang w:val="en-US"/>
        </w:rPr>
        <w:t>Zeeuwse</w:t>
      </w:r>
      <w:proofErr w:type="spellEnd"/>
      <w:r w:rsidRPr="00F547D9">
        <w:rPr>
          <w:rFonts w:ascii="Avenir Book" w:hAnsi="Avenir Book"/>
          <w:sz w:val="22"/>
          <w:szCs w:val="22"/>
          <w:lang w:val="en-US"/>
        </w:rPr>
        <w:t xml:space="preserve"> </w:t>
      </w:r>
      <w:proofErr w:type="spellStart"/>
      <w:r w:rsidRPr="00F547D9">
        <w:rPr>
          <w:rFonts w:ascii="Avenir Book" w:hAnsi="Avenir Book"/>
          <w:sz w:val="22"/>
          <w:szCs w:val="22"/>
          <w:lang w:val="en-US"/>
        </w:rPr>
        <w:t>kerncentrales</w:t>
      </w:r>
      <w:proofErr w:type="spellEnd"/>
    </w:p>
    <w:p w:rsidR="0036569F" w:rsidRPr="0036569F" w:rsidRDefault="0036569F" w:rsidP="0036569F">
      <w:pPr>
        <w:pStyle w:val="Lijstalinea"/>
        <w:numPr>
          <w:ilvl w:val="0"/>
          <w:numId w:val="2"/>
        </w:numPr>
        <w:rPr>
          <w:rFonts w:ascii="Avenir Book" w:hAnsi="Avenir Book"/>
          <w:sz w:val="22"/>
          <w:szCs w:val="22"/>
          <w:lang w:val="en-US"/>
        </w:rPr>
      </w:pPr>
      <w:r w:rsidRPr="0036569F">
        <w:rPr>
          <w:rFonts w:ascii="Avenir Book" w:hAnsi="Avenir Book"/>
          <w:sz w:val="22"/>
          <w:szCs w:val="22"/>
          <w:lang w:val="en-US"/>
        </w:rPr>
        <w:t xml:space="preserve">Over </w:t>
      </w:r>
      <w:hyperlink r:id="rId5" w:history="1">
        <w:r w:rsidRPr="0036569F">
          <w:rPr>
            <w:rStyle w:val="Hyperlink"/>
            <w:rFonts w:ascii="Avenir Book" w:hAnsi="Avenir Book"/>
            <w:sz w:val="22"/>
            <w:szCs w:val="22"/>
            <w:lang w:val="en-US"/>
          </w:rPr>
          <w:t>SMR’s</w:t>
        </w:r>
      </w:hyperlink>
      <w:r w:rsidRPr="0036569F">
        <w:rPr>
          <w:rFonts w:ascii="Avenir Book" w:hAnsi="Avenir Book"/>
          <w:sz w:val="22"/>
          <w:szCs w:val="22"/>
          <w:lang w:val="en-US"/>
        </w:rPr>
        <w:t xml:space="preserve"> </w:t>
      </w:r>
      <w:proofErr w:type="spellStart"/>
      <w:r w:rsidRPr="0036569F">
        <w:rPr>
          <w:rFonts w:ascii="Avenir Book" w:hAnsi="Avenir Book"/>
          <w:sz w:val="22"/>
          <w:szCs w:val="22"/>
          <w:lang w:val="en-US"/>
        </w:rPr>
        <w:t>en</w:t>
      </w:r>
      <w:proofErr w:type="spellEnd"/>
      <w:r w:rsidRPr="0036569F">
        <w:rPr>
          <w:rFonts w:ascii="Avenir Book" w:hAnsi="Avenir Book"/>
          <w:sz w:val="22"/>
          <w:szCs w:val="22"/>
          <w:lang w:val="en-US"/>
        </w:rPr>
        <w:t xml:space="preserve"> </w:t>
      </w:r>
      <w:hyperlink r:id="rId6" w:history="1">
        <w:r w:rsidRPr="0036569F">
          <w:rPr>
            <w:rStyle w:val="Hyperlink"/>
            <w:rFonts w:ascii="Avenir Book" w:hAnsi="Avenir Book"/>
            <w:sz w:val="22"/>
            <w:szCs w:val="22"/>
            <w:lang w:val="en-US"/>
          </w:rPr>
          <w:t>Thorium</w:t>
        </w:r>
      </w:hyperlink>
    </w:p>
    <w:p w:rsidR="0096351E" w:rsidRPr="00F547D9" w:rsidRDefault="0096351E">
      <w:pPr>
        <w:rPr>
          <w:rFonts w:ascii="Avenir Book" w:hAnsi="Avenir Book"/>
          <w:sz w:val="22"/>
          <w:szCs w:val="22"/>
          <w:lang w:val="en-US"/>
        </w:rPr>
      </w:pPr>
    </w:p>
    <w:p w:rsidR="00A245C9" w:rsidRPr="00F547D9" w:rsidRDefault="00A245C9">
      <w:pPr>
        <w:rPr>
          <w:rFonts w:ascii="Avenir Book" w:hAnsi="Avenir Book"/>
          <w:sz w:val="22"/>
          <w:szCs w:val="22"/>
          <w:lang w:val="en-US"/>
        </w:rPr>
      </w:pPr>
    </w:p>
    <w:p w:rsidR="0096351E" w:rsidRPr="00F547D9" w:rsidRDefault="00F547D9">
      <w:pPr>
        <w:rPr>
          <w:rFonts w:ascii="Avenir Book" w:hAnsi="Avenir Book"/>
          <w:b/>
          <w:bCs/>
          <w:sz w:val="22"/>
          <w:szCs w:val="22"/>
        </w:rPr>
      </w:pPr>
      <w:r w:rsidRPr="00F547D9">
        <w:rPr>
          <w:rFonts w:ascii="Avenir Book" w:hAnsi="Avenir Book"/>
          <w:b/>
          <w:bCs/>
          <w:sz w:val="22"/>
          <w:szCs w:val="22"/>
        </w:rPr>
        <w:t>LINKS:</w:t>
      </w:r>
    </w:p>
    <w:p w:rsidR="0096351E" w:rsidRPr="00F547D9" w:rsidRDefault="0096351E">
      <w:pPr>
        <w:rPr>
          <w:rFonts w:ascii="Avenir Book" w:hAnsi="Avenir Book"/>
          <w:sz w:val="22"/>
          <w:szCs w:val="22"/>
        </w:rPr>
      </w:pPr>
    </w:p>
    <w:p w:rsidR="0096351E" w:rsidRPr="00F547D9" w:rsidRDefault="0096351E" w:rsidP="00F547D9">
      <w:pPr>
        <w:pStyle w:val="Normaalweb"/>
        <w:spacing w:before="0" w:beforeAutospacing="0" w:after="120" w:afterAutospacing="0"/>
        <w:rPr>
          <w:rFonts w:ascii="Avenir Book" w:hAnsi="Avenir Book" w:cs="Arial"/>
          <w:color w:val="333333"/>
          <w:sz w:val="21"/>
          <w:szCs w:val="21"/>
        </w:rPr>
      </w:pPr>
      <w:r w:rsidRPr="00F547D9">
        <w:rPr>
          <w:rFonts w:ascii="Avenir Book" w:hAnsi="Avenir Book" w:cs="Arial"/>
          <w:color w:val="333333"/>
          <w:sz w:val="22"/>
          <w:szCs w:val="22"/>
        </w:rPr>
        <w:t>‘</w:t>
      </w:r>
      <w:hyperlink r:id="rId7" w:history="1">
        <w:r w:rsidRPr="00F547D9">
          <w:rPr>
            <w:rStyle w:val="Hyperlink"/>
            <w:rFonts w:ascii="Avenir Book" w:hAnsi="Avenir Book" w:cs="Arial"/>
            <w:sz w:val="22"/>
            <w:szCs w:val="22"/>
          </w:rPr>
          <w:t>HANDLEIDING OM TE OVERLEVEN, EEN TSJERNOBYL-GIDS VOOR DE TOEKOMST’</w:t>
        </w:r>
      </w:hyperlink>
      <w:r w:rsidRPr="00F547D9">
        <w:rPr>
          <w:rFonts w:ascii="Avenir Book" w:hAnsi="Avenir Book" w:cs="Arial"/>
          <w:color w:val="333333"/>
          <w:sz w:val="22"/>
          <w:szCs w:val="22"/>
        </w:rPr>
        <w:t xml:space="preserve">, </w:t>
      </w:r>
      <w:r w:rsidR="00F547D9">
        <w:rPr>
          <w:rFonts w:ascii="Avenir Book" w:hAnsi="Avenir Book" w:cs="Arial"/>
          <w:color w:val="333333"/>
          <w:sz w:val="22"/>
          <w:szCs w:val="22"/>
        </w:rPr>
        <w:br/>
      </w:r>
      <w:r w:rsidRPr="00F547D9">
        <w:rPr>
          <w:rFonts w:ascii="Avenir Book" w:hAnsi="Avenir Book" w:cs="Arial"/>
          <w:color w:val="333333"/>
          <w:sz w:val="22"/>
          <w:szCs w:val="22"/>
        </w:rPr>
        <w:t xml:space="preserve">van </w:t>
      </w:r>
      <w:r w:rsidRPr="00F547D9">
        <w:rPr>
          <w:rFonts w:ascii="Avenir Book" w:hAnsi="Avenir Book" w:cs="Arial"/>
          <w:color w:val="333333"/>
          <w:sz w:val="21"/>
          <w:szCs w:val="21"/>
        </w:rPr>
        <w:t>Kate Brown</w:t>
      </w:r>
      <w:r w:rsidRPr="00F547D9">
        <w:rPr>
          <w:rFonts w:ascii="Avenir Book" w:hAnsi="Avenir Book" w:cs="Arial"/>
          <w:color w:val="333333"/>
          <w:sz w:val="21"/>
          <w:szCs w:val="21"/>
        </w:rPr>
        <w:br/>
      </w:r>
      <w:r w:rsidR="00F547D9">
        <w:rPr>
          <w:rFonts w:ascii="Avenir Book" w:hAnsi="Avenir Book" w:cs="Arial"/>
          <w:color w:val="333333"/>
          <w:sz w:val="21"/>
          <w:szCs w:val="21"/>
        </w:rPr>
        <w:t>V</w:t>
      </w:r>
      <w:r w:rsidRPr="00F547D9">
        <w:rPr>
          <w:rFonts w:ascii="Avenir Book" w:hAnsi="Avenir Book" w:cs="Arial"/>
          <w:color w:val="333333"/>
          <w:sz w:val="21"/>
          <w:szCs w:val="21"/>
        </w:rPr>
        <w:t>a</w:t>
      </w:r>
      <w:r w:rsidR="00F547D9">
        <w:rPr>
          <w:rFonts w:ascii="Avenir Book" w:hAnsi="Avenir Book" w:cs="Arial"/>
          <w:color w:val="333333"/>
          <w:sz w:val="21"/>
          <w:szCs w:val="21"/>
        </w:rPr>
        <w:t>n</w:t>
      </w:r>
      <w:r w:rsidRPr="00F547D9">
        <w:rPr>
          <w:rFonts w:ascii="Avenir Book" w:hAnsi="Avenir Book" w:cs="Arial"/>
          <w:color w:val="333333"/>
          <w:sz w:val="21"/>
          <w:szCs w:val="21"/>
        </w:rPr>
        <w:t xml:space="preserve"> de kernramp in Tsjernobyl in 1986 probeerden internationale hulporganisaties de slachtoffers te helpen. Zij stuitten echter op grote politieke obstakels in de periode na het uiteenvallen van de Sovjet-Unie. Pogingen om toegang te krijgen tot de gebieden waar de stralingsschade het grootst was, werden vaak afgewezen. Intussen bleven veel inwoners van Tsjernobyl zonder duidelijke antwoorden, terwijl hun gezondheid en leven op het spel stonden.</w:t>
      </w:r>
    </w:p>
    <w:p w:rsidR="0096351E" w:rsidRPr="00F547D9" w:rsidRDefault="0096351E" w:rsidP="00F547D9">
      <w:pPr>
        <w:pStyle w:val="Normaalweb"/>
        <w:spacing w:before="0" w:beforeAutospacing="0" w:after="120" w:afterAutospacing="0"/>
        <w:rPr>
          <w:rFonts w:ascii="Avenir Book" w:hAnsi="Avenir Book" w:cs="Arial"/>
          <w:color w:val="333333"/>
          <w:sz w:val="21"/>
          <w:szCs w:val="21"/>
        </w:rPr>
      </w:pPr>
      <w:r w:rsidRPr="00F547D9">
        <w:rPr>
          <w:rFonts w:ascii="Avenir Book" w:hAnsi="Avenir Book" w:cs="Arial"/>
          <w:color w:val="333333"/>
          <w:sz w:val="21"/>
          <w:szCs w:val="21"/>
        </w:rPr>
        <w:t>Haar onderzoek maakt duidelijk dat door mensen veroorzaakte radioactiviteit</w:t>
      </w:r>
      <w:r w:rsidRPr="00F547D9">
        <w:rPr>
          <w:rStyle w:val="apple-converted-space"/>
          <w:rFonts w:ascii="Avenir Book" w:hAnsi="Avenir Book" w:cs="Arial"/>
          <w:color w:val="333333"/>
          <w:sz w:val="21"/>
          <w:szCs w:val="21"/>
        </w:rPr>
        <w:t> </w:t>
      </w:r>
      <w:r w:rsidRPr="00F547D9">
        <w:rPr>
          <w:rStyle w:val="Nadruk"/>
          <w:rFonts w:ascii="Avenir Book" w:hAnsi="Avenir Book" w:cs="Arial"/>
          <w:color w:val="333333"/>
          <w:sz w:val="21"/>
          <w:szCs w:val="21"/>
        </w:rPr>
        <w:t>blijvende en ingrijpende gevolgen heeft voor al het leven</w:t>
      </w:r>
      <w:r w:rsidRPr="00F547D9">
        <w:rPr>
          <w:rFonts w:ascii="Avenir Book" w:hAnsi="Avenir Book" w:cs="Arial"/>
          <w:color w:val="333333"/>
          <w:sz w:val="21"/>
          <w:szCs w:val="21"/>
        </w:rPr>
        <w:t>. Tegelijkertijd confronteert het ons met de vaak verzwegen erfenis van tientallen jaren</w:t>
      </w:r>
      <w:r w:rsidRPr="00F547D9">
        <w:rPr>
          <w:rStyle w:val="apple-converted-space"/>
          <w:rFonts w:ascii="Avenir Book" w:hAnsi="Avenir Book" w:cs="Arial"/>
          <w:color w:val="333333"/>
          <w:sz w:val="21"/>
          <w:szCs w:val="21"/>
        </w:rPr>
        <w:t> </w:t>
      </w:r>
      <w:r w:rsidRPr="00F547D9">
        <w:rPr>
          <w:rStyle w:val="Nadruk"/>
          <w:rFonts w:ascii="Avenir Book" w:hAnsi="Avenir Book" w:cs="Arial"/>
          <w:color w:val="333333"/>
          <w:sz w:val="21"/>
          <w:szCs w:val="21"/>
        </w:rPr>
        <w:t>kernwapentests en andere nucleaire rampen.</w:t>
      </w:r>
    </w:p>
    <w:p w:rsidR="0096351E" w:rsidRPr="00F547D9" w:rsidRDefault="0096351E">
      <w:pPr>
        <w:rPr>
          <w:rFonts w:ascii="Avenir Book" w:hAnsi="Avenir Book"/>
          <w:sz w:val="22"/>
          <w:szCs w:val="22"/>
        </w:rPr>
      </w:pPr>
      <w:r w:rsidRPr="00F547D9">
        <w:rPr>
          <w:rFonts w:ascii="Avenir Book" w:hAnsi="Avenir Book"/>
          <w:sz w:val="22"/>
          <w:szCs w:val="22"/>
        </w:rPr>
        <w:t xml:space="preserve">Site van </w:t>
      </w:r>
      <w:hyperlink r:id="rId8" w:history="1">
        <w:r w:rsidRPr="00F547D9">
          <w:rPr>
            <w:rStyle w:val="Hyperlink"/>
            <w:rFonts w:ascii="Avenir Book" w:hAnsi="Avenir Book"/>
            <w:sz w:val="22"/>
            <w:szCs w:val="22"/>
          </w:rPr>
          <w:t>De luchtfietsers</w:t>
        </w:r>
      </w:hyperlink>
    </w:p>
    <w:p w:rsidR="0096351E" w:rsidRPr="00F547D9" w:rsidRDefault="0096351E">
      <w:pPr>
        <w:rPr>
          <w:rFonts w:ascii="Avenir Book" w:hAnsi="Avenir Book"/>
          <w:sz w:val="22"/>
          <w:szCs w:val="22"/>
        </w:rPr>
      </w:pPr>
      <w:r w:rsidRPr="00F547D9">
        <w:rPr>
          <w:rFonts w:ascii="Avenir Book" w:hAnsi="Avenir Book"/>
          <w:sz w:val="22"/>
          <w:szCs w:val="22"/>
        </w:rPr>
        <w:t xml:space="preserve">Site van </w:t>
      </w:r>
      <w:hyperlink r:id="rId9" w:history="1">
        <w:r w:rsidRPr="00F547D9">
          <w:rPr>
            <w:rStyle w:val="Hyperlink"/>
            <w:rFonts w:ascii="Avenir Book" w:hAnsi="Avenir Book"/>
            <w:sz w:val="22"/>
            <w:szCs w:val="22"/>
          </w:rPr>
          <w:t>Terneuzen tot de Kern</w:t>
        </w:r>
      </w:hyperlink>
    </w:p>
    <w:p w:rsidR="0096351E" w:rsidRPr="00F547D9" w:rsidRDefault="0096351E">
      <w:pPr>
        <w:rPr>
          <w:rFonts w:ascii="Avenir Book" w:hAnsi="Avenir Book"/>
          <w:sz w:val="22"/>
          <w:szCs w:val="22"/>
        </w:rPr>
      </w:pPr>
      <w:r w:rsidRPr="00F547D9">
        <w:rPr>
          <w:rFonts w:ascii="Avenir Book" w:hAnsi="Avenir Book"/>
          <w:sz w:val="22"/>
          <w:szCs w:val="22"/>
        </w:rPr>
        <w:t xml:space="preserve">Site van </w:t>
      </w:r>
      <w:hyperlink r:id="rId10" w:history="1">
        <w:r w:rsidRPr="00F547D9">
          <w:rPr>
            <w:rStyle w:val="Hyperlink"/>
            <w:rFonts w:ascii="Avenir Book" w:hAnsi="Avenir Book"/>
            <w:sz w:val="22"/>
            <w:szCs w:val="22"/>
          </w:rPr>
          <w:t>Borsele tot de Kern</w:t>
        </w:r>
      </w:hyperlink>
    </w:p>
    <w:p w:rsidR="0096351E" w:rsidRPr="00F547D9" w:rsidRDefault="0096351E">
      <w:pPr>
        <w:rPr>
          <w:rFonts w:ascii="Avenir Book" w:hAnsi="Avenir Book"/>
          <w:sz w:val="22"/>
          <w:szCs w:val="22"/>
        </w:rPr>
      </w:pPr>
      <w:r w:rsidRPr="00F547D9">
        <w:rPr>
          <w:rFonts w:ascii="Avenir Book" w:hAnsi="Avenir Book"/>
          <w:sz w:val="22"/>
          <w:szCs w:val="22"/>
        </w:rPr>
        <w:t xml:space="preserve">Site van </w:t>
      </w:r>
      <w:hyperlink r:id="rId11" w:history="1">
        <w:r w:rsidRPr="00F547D9">
          <w:rPr>
            <w:rStyle w:val="Hyperlink"/>
            <w:rFonts w:ascii="Avenir Book" w:hAnsi="Avenir Book"/>
            <w:sz w:val="22"/>
            <w:szCs w:val="22"/>
          </w:rPr>
          <w:t>WISE Nederland</w:t>
        </w:r>
      </w:hyperlink>
    </w:p>
    <w:p w:rsidR="0096351E" w:rsidRPr="00F547D9" w:rsidRDefault="0096351E">
      <w:pPr>
        <w:rPr>
          <w:rFonts w:ascii="Avenir Book" w:hAnsi="Avenir Book"/>
          <w:sz w:val="22"/>
          <w:szCs w:val="22"/>
        </w:rPr>
      </w:pPr>
      <w:r w:rsidRPr="00F547D9">
        <w:rPr>
          <w:rFonts w:ascii="Avenir Book" w:hAnsi="Avenir Book"/>
          <w:sz w:val="22"/>
          <w:szCs w:val="22"/>
        </w:rPr>
        <w:t xml:space="preserve">Site van </w:t>
      </w:r>
      <w:hyperlink r:id="rId12" w:history="1">
        <w:r w:rsidRPr="00F547D9">
          <w:rPr>
            <w:rStyle w:val="Hyperlink"/>
            <w:rFonts w:ascii="Avenir Book" w:hAnsi="Avenir Book"/>
            <w:sz w:val="22"/>
            <w:szCs w:val="22"/>
          </w:rPr>
          <w:t>Verenigd Front Kern Gezond</w:t>
        </w:r>
      </w:hyperlink>
    </w:p>
    <w:p w:rsidR="0096351E" w:rsidRPr="00F547D9" w:rsidRDefault="00690F9B">
      <w:pPr>
        <w:rPr>
          <w:rFonts w:ascii="Avenir Book" w:hAnsi="Avenir Book"/>
          <w:sz w:val="22"/>
          <w:szCs w:val="22"/>
          <w:lang w:val="en-US"/>
        </w:rPr>
      </w:pPr>
      <w:r w:rsidRPr="00F547D9">
        <w:rPr>
          <w:rFonts w:ascii="Avenir Book" w:hAnsi="Avenir Book"/>
          <w:sz w:val="22"/>
          <w:szCs w:val="22"/>
          <w:lang w:val="en-US"/>
        </w:rPr>
        <w:t xml:space="preserve">Site van </w:t>
      </w:r>
      <w:hyperlink r:id="rId13" w:history="1">
        <w:r w:rsidRPr="00F547D9">
          <w:rPr>
            <w:rStyle w:val="Hyperlink"/>
            <w:rFonts w:ascii="Avenir Book" w:hAnsi="Avenir Book"/>
            <w:sz w:val="22"/>
            <w:szCs w:val="22"/>
            <w:lang w:val="en-US"/>
          </w:rPr>
          <w:t>Scientists Rebellion</w:t>
        </w:r>
      </w:hyperlink>
    </w:p>
    <w:p w:rsidR="00A245C9" w:rsidRDefault="00A245C9">
      <w:pPr>
        <w:rPr>
          <w:rFonts w:ascii="Avenir Book" w:hAnsi="Avenir Book"/>
          <w:sz w:val="22"/>
          <w:szCs w:val="22"/>
          <w:lang w:val="en-US"/>
        </w:rPr>
      </w:pPr>
    </w:p>
    <w:p w:rsidR="00F547D9" w:rsidRPr="00F547D9" w:rsidRDefault="00F547D9">
      <w:pPr>
        <w:rPr>
          <w:rFonts w:ascii="Avenir Book" w:hAnsi="Avenir Book"/>
          <w:sz w:val="22"/>
          <w:szCs w:val="22"/>
          <w:lang w:val="en-US"/>
        </w:rPr>
      </w:pPr>
    </w:p>
    <w:sectPr w:rsidR="00F547D9" w:rsidRPr="00F547D9" w:rsidSect="00F547D9">
      <w:pgSz w:w="11906" w:h="16838"/>
      <w:pgMar w:top="1417" w:right="850"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venir Book">
    <w:panose1 w:val="02000503020000020003"/>
    <w:charset w:val="00"/>
    <w:family w:val="auto"/>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30F34"/>
    <w:multiLevelType w:val="hybridMultilevel"/>
    <w:tmpl w:val="CCC666D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47942FFF"/>
    <w:multiLevelType w:val="hybridMultilevel"/>
    <w:tmpl w:val="107A6A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620764463">
    <w:abstractNumId w:val="1"/>
  </w:num>
  <w:num w:numId="2" w16cid:durableId="239756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51E"/>
    <w:rsid w:val="00110724"/>
    <w:rsid w:val="0036569F"/>
    <w:rsid w:val="00515729"/>
    <w:rsid w:val="00690F9B"/>
    <w:rsid w:val="007F644D"/>
    <w:rsid w:val="0096351E"/>
    <w:rsid w:val="009D3723"/>
    <w:rsid w:val="00A245C9"/>
    <w:rsid w:val="00CE2628"/>
    <w:rsid w:val="00D92F6C"/>
    <w:rsid w:val="00F547D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9BA390F1-A65E-1D4D-8BB5-A9867F11F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96351E"/>
    <w:rPr>
      <w:color w:val="0563C1" w:themeColor="hyperlink"/>
      <w:u w:val="single"/>
    </w:rPr>
  </w:style>
  <w:style w:type="character" w:styleId="Onopgelostemelding">
    <w:name w:val="Unresolved Mention"/>
    <w:basedOn w:val="Standaardalinea-lettertype"/>
    <w:uiPriority w:val="99"/>
    <w:semiHidden/>
    <w:unhideWhenUsed/>
    <w:rsid w:val="0096351E"/>
    <w:rPr>
      <w:color w:val="605E5C"/>
      <w:shd w:val="clear" w:color="auto" w:fill="E1DFDD"/>
    </w:rPr>
  </w:style>
  <w:style w:type="paragraph" w:styleId="Normaalweb">
    <w:name w:val="Normal (Web)"/>
    <w:basedOn w:val="Standaard"/>
    <w:uiPriority w:val="99"/>
    <w:semiHidden/>
    <w:unhideWhenUsed/>
    <w:rsid w:val="0096351E"/>
    <w:pPr>
      <w:spacing w:before="100" w:beforeAutospacing="1" w:after="100" w:afterAutospacing="1"/>
    </w:pPr>
    <w:rPr>
      <w:rFonts w:ascii="Times New Roman" w:eastAsia="Times New Roman" w:hAnsi="Times New Roman" w:cs="Times New Roman"/>
      <w:kern w:val="0"/>
      <w:lang w:eastAsia="nl-NL"/>
      <w14:ligatures w14:val="none"/>
    </w:rPr>
  </w:style>
  <w:style w:type="character" w:customStyle="1" w:styleId="apple-converted-space">
    <w:name w:val="apple-converted-space"/>
    <w:basedOn w:val="Standaardalinea-lettertype"/>
    <w:rsid w:val="0096351E"/>
  </w:style>
  <w:style w:type="character" w:styleId="Nadruk">
    <w:name w:val="Emphasis"/>
    <w:basedOn w:val="Standaardalinea-lettertype"/>
    <w:uiPriority w:val="20"/>
    <w:qFormat/>
    <w:rsid w:val="0096351E"/>
    <w:rPr>
      <w:i/>
      <w:iCs/>
    </w:rPr>
  </w:style>
  <w:style w:type="character" w:styleId="GevolgdeHyperlink">
    <w:name w:val="FollowedHyperlink"/>
    <w:basedOn w:val="Standaardalinea-lettertype"/>
    <w:uiPriority w:val="99"/>
    <w:semiHidden/>
    <w:unhideWhenUsed/>
    <w:rsid w:val="0096351E"/>
    <w:rPr>
      <w:color w:val="954F72" w:themeColor="followedHyperlink"/>
      <w:u w:val="single"/>
    </w:rPr>
  </w:style>
  <w:style w:type="paragraph" w:styleId="Lijstalinea">
    <w:name w:val="List Paragraph"/>
    <w:basedOn w:val="Standaard"/>
    <w:uiPriority w:val="34"/>
    <w:qFormat/>
    <w:rsid w:val="001107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31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luchtfietsers.nl/event/tsjernobyl/" TargetMode="External"/><Relationship Id="rId13" Type="http://schemas.openxmlformats.org/officeDocument/2006/relationships/hyperlink" Target="https://www.scientistrebellion.nl/" TargetMode="External"/><Relationship Id="rId3" Type="http://schemas.openxmlformats.org/officeDocument/2006/relationships/settings" Target="settings.xml"/><Relationship Id="rId7" Type="http://schemas.openxmlformats.org/officeDocument/2006/relationships/hyperlink" Target="https://www.starfishbooks.org/kate-brown-handleiding-om-te-overleven/" TargetMode="External"/><Relationship Id="rId12" Type="http://schemas.openxmlformats.org/officeDocument/2006/relationships/hyperlink" Target="https://verenigdfrontkerngezond.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isenederland.nl/artikel/thoriumcentrales-de-nieuwe-toekomst/" TargetMode="External"/><Relationship Id="rId11" Type="http://schemas.openxmlformats.org/officeDocument/2006/relationships/hyperlink" Target="https://www.wisenederland.nl/" TargetMode="External"/><Relationship Id="rId5" Type="http://schemas.openxmlformats.org/officeDocument/2006/relationships/hyperlink" Target="https://wisenederland.nl/artikel/kleine-kerncentrales-smrs/" TargetMode="External"/><Relationship Id="rId15" Type="http://schemas.openxmlformats.org/officeDocument/2006/relationships/theme" Target="theme/theme1.xml"/><Relationship Id="rId10" Type="http://schemas.openxmlformats.org/officeDocument/2006/relationships/hyperlink" Target="https://www.borseletotdekern.nl/" TargetMode="External"/><Relationship Id="rId4" Type="http://schemas.openxmlformats.org/officeDocument/2006/relationships/webSettings" Target="webSettings.xml"/><Relationship Id="rId9" Type="http://schemas.openxmlformats.org/officeDocument/2006/relationships/hyperlink" Target="https://www.terneuzentotdekern.nl/" TargetMode="Externa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336</Words>
  <Characters>1851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frits otte</dc:creator>
  <cp:keywords/>
  <dc:description/>
  <cp:lastModifiedBy>frits otte</cp:lastModifiedBy>
  <cp:revision>6</cp:revision>
  <dcterms:created xsi:type="dcterms:W3CDTF">2026-04-25T12:30:00Z</dcterms:created>
  <dcterms:modified xsi:type="dcterms:W3CDTF">2026-04-26T08:46:00Z</dcterms:modified>
</cp:coreProperties>
</file>